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.075775146484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192590" cy="101049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590" cy="1010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  <w:rtl w:val="0"/>
        </w:rPr>
        <w:t xml:space="preserve">Ålands Simförening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801025390625" w:line="240" w:lineRule="auto"/>
        <w:ind w:left="0" w:right="2027.982788085937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  <w:rtl w:val="0"/>
        </w:rPr>
        <w:t xml:space="preserve">KNATTESIMMET 202</w:t>
      </w:r>
      <w:r w:rsidDel="00000000" w:rsidR="00000000" w:rsidRPr="00000000">
        <w:rPr>
          <w:rFonts w:ascii="Cambria" w:cs="Cambria" w:eastAsia="Cambria" w:hAnsi="Cambria"/>
          <w:b w:val="1"/>
          <w:sz w:val="48.04030227661133"/>
          <w:szCs w:val="48.04030227661133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02929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arrangeras av Ålands Simförening lördag och söndag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april 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 Ålands Idrottscenter, Bärvägen 5, 22410 Godby, Åland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75" w:line="240" w:lineRule="auto"/>
        <w:ind w:left="23.53973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TÄVLINGSPROGRAM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39071655273438" w:right="0" w:firstLine="0"/>
        <w:jc w:val="left"/>
        <w:rPr>
          <w:rFonts w:ascii="Calibri" w:cs="Calibri" w:eastAsia="Calibri" w:hAnsi="Calibri"/>
          <w:b w:val="1"/>
          <w:sz w:val="20.00846290588379"/>
          <w:szCs w:val="20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39071655273438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Lördag 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.39071655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Insim kl. 15.00.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Tävling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kl. 16.00.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306640625" w:line="240" w:lineRule="auto"/>
        <w:ind w:left="94.61074829101562" w:right="0" w:firstLine="0"/>
        <w:jc w:val="left"/>
        <w:rPr>
          <w:rFonts w:ascii="Calibri" w:cs="Calibri" w:eastAsia="Calibri" w:hAnsi="Calibri"/>
          <w:sz w:val="10.008462905883789"/>
          <w:szCs w:val="10.008462905883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30664062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1-2 </w:t>
        <w:tab/>
        <w:t xml:space="preserve">P/F 9 år </w:t>
        <w:tab/>
        <w:t xml:space="preserve">50 m frisim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86.90780639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3-4 </w:t>
        <w:tab/>
        <w:t xml:space="preserve">P/F 11 år </w:t>
        <w:tab/>
        <w:t xml:space="preserve">50 m ryggsim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86.6877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5-6 </w:t>
        <w:tab/>
        <w:t xml:space="preserve">P/F 13 år </w:t>
        <w:tab/>
        <w:t xml:space="preserve">100 m frisim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86.46774291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7-8 </w:t>
        <w:tab/>
        <w:t xml:space="preserve">P/F 9 år </w:t>
        <w:tab/>
        <w:t xml:space="preserve">50 m bröstsim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84.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9-10 </w:t>
        <w:tab/>
        <w:t xml:space="preserve">P/F 11 år </w:t>
        <w:tab/>
        <w:t xml:space="preserve">100 m bröstsim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11-12 </w:t>
        <w:tab/>
        <w:t xml:space="preserve">P/F 13 år </w:t>
        <w:tab/>
        <w:t xml:space="preserve">200 m medley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13-14 </w:t>
        <w:tab/>
        <w:t xml:space="preserve">P/F 11 år </w:t>
        <w:tab/>
        <w:t xml:space="preserve">4 x 50 m frisim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0" w:right="0" w:firstLine="0"/>
        <w:jc w:val="left"/>
        <w:rPr>
          <w:rFonts w:ascii="Calibri" w:cs="Calibri" w:eastAsia="Calibri" w:hAnsi="Calibri"/>
          <w:sz w:val="20.00846290588379"/>
          <w:szCs w:val="20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.606567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Söndag 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.606567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Insim kl. 07.30.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Tävling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kl. 08.30.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94.61074829101562" w:right="0" w:firstLine="0"/>
        <w:jc w:val="left"/>
        <w:rPr>
          <w:rFonts w:ascii="Calibri" w:cs="Calibri" w:eastAsia="Calibri" w:hAnsi="Calibri"/>
          <w:sz w:val="10.008462905883789"/>
          <w:szCs w:val="10.008462905883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15-16 </w:t>
        <w:tab/>
        <w:t xml:space="preserve">P/F 13 år </w:t>
        <w:tab/>
        <w:t xml:space="preserve">100 m fjärilsim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17-18 </w:t>
        <w:tab/>
        <w:t xml:space="preserve">P/F 11 år </w:t>
        <w:tab/>
        <w:t xml:space="preserve">100 m medley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19-20 </w:t>
        <w:tab/>
        <w:t xml:space="preserve">P/F 9 år </w:t>
        <w:tab/>
        <w:t xml:space="preserve">50 m ryggsim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88.22830200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21-22 </w:t>
        <w:tab/>
        <w:t xml:space="preserve">P/F 13 år </w:t>
        <w:tab/>
        <w:t xml:space="preserve">100 m ryggsim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6962890625" w:line="240" w:lineRule="auto"/>
        <w:ind w:left="88.22830200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23-24 </w:t>
        <w:tab/>
        <w:t xml:space="preserve">P/F 11 år </w:t>
        <w:tab/>
        <w:t xml:space="preserve">100 m frisim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88.22830200195312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25-26 </w:t>
        <w:tab/>
        <w:t xml:space="preserve">P/F 13 år </w:t>
        <w:tab/>
        <w:t xml:space="preserve">4 x 100 m frisim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43.4130859375" w:line="240" w:lineRule="auto"/>
        <w:ind w:left="79.64508056640625" w:firstLine="0"/>
        <w:rPr>
          <w:rFonts w:ascii="Calibri" w:cs="Calibri" w:eastAsia="Calibri" w:hAnsi="Calibri"/>
          <w:b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43.4130859375" w:line="240" w:lineRule="auto"/>
        <w:ind w:left="79.64508056640625" w:firstLine="0"/>
        <w:rPr>
          <w:rFonts w:ascii="Calibri" w:cs="Calibri" w:eastAsia="Calibri" w:hAnsi="Calibri"/>
          <w:b w:val="1"/>
          <w:sz w:val="22.00846290588379"/>
          <w:szCs w:val="22.00846290588379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ÅLDERSKLASSERNA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40.0537109375" w:line="240" w:lineRule="auto"/>
        <w:ind w:left="30.158843994140625" w:firstLine="0"/>
        <w:rPr>
          <w:rFonts w:ascii="Calibri" w:cs="Calibri" w:eastAsia="Calibri" w:hAnsi="Calibri"/>
          <w:b w:val="1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Simmare får endast delta i sin egen åldersgrupp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43.4130859375" w:line="240" w:lineRule="auto"/>
        <w:ind w:left="0" w:firstLine="0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 P-F 9 år </w:t>
        <w:tab/>
        <w:t xml:space="preserve">2014 och yngre </w:t>
      </w:r>
    </w:p>
    <w:p w:rsidR="00000000" w:rsidDel="00000000" w:rsidP="00000000" w:rsidRDefault="00000000" w:rsidRPr="00000000" w14:paraId="0000001F">
      <w:pPr>
        <w:widowControl w:val="0"/>
        <w:spacing w:before="43.4124755859375" w:line="240" w:lineRule="auto"/>
        <w:ind w:left="94.39071655273438" w:firstLine="0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P-F 11 år </w:t>
        <w:tab/>
        <w:t xml:space="preserve">2012–2013 </w:t>
      </w:r>
    </w:p>
    <w:p w:rsidR="00000000" w:rsidDel="00000000" w:rsidP="00000000" w:rsidRDefault="00000000" w:rsidRPr="00000000" w14:paraId="00000020">
      <w:pPr>
        <w:widowControl w:val="0"/>
        <w:spacing w:before="43.4130859375" w:line="240" w:lineRule="auto"/>
        <w:ind w:left="94.39071655273438" w:firstLine="0"/>
        <w:rPr>
          <w:rFonts w:ascii="Calibri" w:cs="Calibri" w:eastAsia="Calibri" w:hAnsi="Calibri"/>
          <w:b w:val="1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P-F 13 år </w:t>
        <w:tab/>
        <w:t xml:space="preserve">2010–2011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716796875" w:line="240" w:lineRule="auto"/>
        <w:ind w:left="16.573944091796875" w:right="0" w:firstLine="0"/>
        <w:jc w:val="left"/>
        <w:rPr>
          <w:rFonts w:ascii="Cambria" w:cs="Cambria" w:eastAsia="Cambria" w:hAnsi="Cambria"/>
          <w:color w:val="243f61"/>
          <w:sz w:val="20.020151138305664"/>
          <w:szCs w:val="20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716796875" w:line="240" w:lineRule="auto"/>
        <w:ind w:left="16.5739440917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ANMÄLNINGAR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30.158843994140625" w:right="59.47021484375" w:hanging="10.5641174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Anmälningar skall finnas oss tillhanda i TEMPUS senast 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30.158843994140625" w:right="59.47021484375" w:hanging="10.564117431640625"/>
        <w:jc w:val="left"/>
        <w:rPr>
          <w:rFonts w:ascii="Calibri" w:cs="Calibri" w:eastAsia="Calibri" w:hAnsi="Calibri"/>
          <w:sz w:val="20.00846290588379"/>
          <w:szCs w:val="20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83.34716796875" w:line="240" w:lineRule="auto"/>
        <w:ind w:left="16.573944091796875" w:firstLine="0"/>
        <w:rPr>
          <w:rFonts w:ascii="Calibri" w:cs="Calibri" w:eastAsia="Calibri" w:hAnsi="Calibri"/>
          <w:sz w:val="20.00846290588379"/>
          <w:szCs w:val="20.00846290588379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STARTLISTOR OCH RESULTATRAPPORTERING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30.158843994140625" w:right="59.47021484375" w:hanging="10.564117431640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Startlistor och resultat publiceras på LiveTiming.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5638427734375" w:line="240" w:lineRule="auto"/>
        <w:ind w:left="23.55621337890625" w:right="0" w:firstLine="0"/>
        <w:jc w:val="left"/>
        <w:rPr>
          <w:rFonts w:ascii="Cambria" w:cs="Cambria" w:eastAsia="Cambria" w:hAnsi="Cambria"/>
          <w:color w:val="243f61"/>
          <w:sz w:val="24.020151138305664"/>
          <w:szCs w:val="24.020151138305664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</w:rPr>
        <w:drawing>
          <wp:inline distB="19050" distT="19050" distL="19050" distR="19050">
            <wp:extent cx="2192590" cy="101049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590" cy="1010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B Garamond" w:cs="EB Garamond" w:eastAsia="EB Garamond" w:hAnsi="EB Garamond"/>
          <w:b w:val="1"/>
          <w:sz w:val="48.04030227661133"/>
          <w:szCs w:val="48.04030227661133"/>
          <w:rtl w:val="0"/>
        </w:rPr>
        <w:t xml:space="preserve">Ålands Simförening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497314453125" w:line="240" w:lineRule="auto"/>
        <w:ind w:left="29.064331054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STARTAVGIFT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40576171875" w:line="272.7430057525635" w:lineRule="auto"/>
        <w:ind w:left="32.359619140625" w:right="44.473876953125" w:hanging="8.803405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Startavgiften är 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/individuell start och 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/stafettlag. Startavgiften ska betalas sen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ast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på konto: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6688232421875" w:line="240" w:lineRule="auto"/>
        <w:ind w:left="31.039123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IBAN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vertAlign w:val="baseline"/>
          <w:rtl w:val="0"/>
        </w:rPr>
        <w:t xml:space="preserve">FI54 6601 0010 3002 91 (Ålands Simförening rf)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628173828125" w:line="240" w:lineRule="auto"/>
        <w:ind w:left="31.039123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 AABAFI22 (Ålandsbanken)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848876953125" w:line="240" w:lineRule="auto"/>
        <w:ind w:left="31.03912353515625" w:right="0" w:firstLine="0"/>
        <w:jc w:val="left"/>
        <w:rPr>
          <w:rFonts w:ascii="EB Garamond" w:cs="EB Garamond" w:eastAsia="EB Garamond" w:hAnsi="EB Garamond"/>
          <w:b w:val="1"/>
          <w:sz w:val="22.040302276611328"/>
          <w:szCs w:val="22.0403022766113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MÄRKE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 Knatte 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+ Föreningens namn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848876953125" w:line="240" w:lineRule="auto"/>
        <w:ind w:left="31.03912353515625" w:right="0" w:firstLine="0"/>
        <w:jc w:val="left"/>
        <w:rPr>
          <w:rFonts w:ascii="EB Garamond" w:cs="EB Garamond" w:eastAsia="EB Garamond" w:hAnsi="EB Garamond"/>
          <w:b w:val="1"/>
          <w:sz w:val="22.040302276611328"/>
          <w:szCs w:val="22.04030227661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848876953125" w:line="240" w:lineRule="auto"/>
        <w:ind w:left="31.03912353515625" w:right="0" w:firstLine="0"/>
        <w:jc w:val="left"/>
        <w:rPr>
          <w:rFonts w:ascii="EB Garamond" w:cs="EB Garamond" w:eastAsia="EB Garamond" w:hAnsi="EB Garamond"/>
          <w:b w:val="1"/>
          <w:sz w:val="22.040302276611328"/>
          <w:szCs w:val="22.040302276611328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STRYKNINGAR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55.06561279296875" w:line="272.7430057525635" w:lineRule="auto"/>
        <w:ind w:left="30.158843994140625" w:right="59.47021484375" w:hanging="10.564117431640625"/>
        <w:rPr>
          <w:rFonts w:ascii="EB Garamond" w:cs="EB Garamond" w:eastAsia="EB Garamond" w:hAnsi="EB Garamond"/>
          <w:b w:val="1"/>
          <w:sz w:val="22.040302276611328"/>
          <w:szCs w:val="22.0403022766113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Strykningar görs via tränarappen. Inloggningsuppgifter till tränarappen mejlas till deltagande klubbar inför tävlingen.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Strykningar kan även göras skriftligen till tävlingskansliet senast en timme före aktuellt tävlingspass.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0" w:line="240" w:lineRule="auto"/>
        <w:ind w:left="29.0643310546875" w:firstLine="0"/>
        <w:rPr>
          <w:rFonts w:ascii="Cambria" w:cs="Cambria" w:eastAsia="Cambria" w:hAnsi="Cambria"/>
          <w:color w:val="243f6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0" w:line="240" w:lineRule="auto"/>
        <w:ind w:left="29.0643310546875" w:firstLine="0"/>
        <w:rPr>
          <w:rFonts w:ascii="Cambria" w:cs="Cambria" w:eastAsia="Cambria" w:hAnsi="Cambria"/>
          <w:color w:val="243f61"/>
          <w:sz w:val="24.020151138305664"/>
          <w:szCs w:val="24.020151138305664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LAGUPPSTÄLLNINGAR</w:t>
      </w:r>
    </w:p>
    <w:p w:rsidR="00000000" w:rsidDel="00000000" w:rsidP="00000000" w:rsidRDefault="00000000" w:rsidRPr="00000000" w14:paraId="00000032">
      <w:pPr>
        <w:widowControl w:val="0"/>
        <w:spacing w:before="0" w:line="240" w:lineRule="auto"/>
        <w:ind w:left="29.0643310546875" w:firstLine="0"/>
        <w:rPr>
          <w:rFonts w:ascii="EB Garamond" w:cs="EB Garamond" w:eastAsia="EB Garamond" w:hAnsi="EB Garamond"/>
          <w:b w:val="1"/>
          <w:sz w:val="22.040302276611328"/>
          <w:szCs w:val="22.0403022766113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Laguppställningar/ändringar skall lämnas in via tränarappen senast en timme innan tävlingspass.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848876953125" w:line="240" w:lineRule="auto"/>
        <w:ind w:left="31.03912353515625" w:right="0" w:firstLine="0"/>
        <w:jc w:val="left"/>
        <w:rPr>
          <w:rFonts w:ascii="EB Garamond" w:cs="EB Garamond" w:eastAsia="EB Garamond" w:hAnsi="EB Garamond"/>
          <w:b w:val="1"/>
          <w:sz w:val="22.040302276611328"/>
          <w:szCs w:val="22.04030227661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848876953125" w:line="240" w:lineRule="auto"/>
        <w:ind w:left="31.03912353515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PRISER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06591796875" w:line="272.7422904968262" w:lineRule="auto"/>
        <w:ind w:left="19.81475830078125" w:right="134.984130859375" w:firstLine="14.52560424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Medalj till varje grens tre bästa simmare i varje åldersklass. Dessutom lottas ett kämparpris ut till en flicka och pojke i varje åldersklass. De deltagande klubbarna får nominera en flicka och en pojke per åldersklass.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7109375" w:line="272.7422904968262" w:lineRule="auto"/>
        <w:ind w:left="19.5947265625" w:right="426.0302734375" w:firstLine="14.745635986328125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7109375" w:line="360" w:lineRule="auto"/>
        <w:ind w:left="19.5947265625" w:right="426.0302734375" w:firstLine="14.745635986328125"/>
        <w:jc w:val="left"/>
        <w:rPr>
          <w:color w:val="0000ff"/>
          <w:sz w:val="23.014307022094727"/>
          <w:szCs w:val="23.014307022094727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NÄRMARE UPPLYSNINGAR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014307022094727"/>
          <w:szCs w:val="23.014307022094727"/>
          <w:highlight w:val="white"/>
          <w:u w:val="single"/>
          <w:vertAlign w:val="baseline"/>
          <w:rtl w:val="0"/>
        </w:rPr>
        <w:t xml:space="preserve">info@asf.ax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014307022094727"/>
          <w:szCs w:val="23.01430702209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7109375" w:line="360" w:lineRule="auto"/>
        <w:ind w:left="19.5947265625" w:right="426.0302734375" w:firstLine="14.745635986328125"/>
        <w:jc w:val="left"/>
        <w:rPr>
          <w:color w:val="0000ff"/>
          <w:sz w:val="23.014307022094727"/>
          <w:szCs w:val="23.01430702209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7109375" w:line="360" w:lineRule="auto"/>
        <w:ind w:left="19.5947265625" w:right="426.0302734375" w:firstLine="14.745635986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Med vänliga simhälsningar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074951171875" w:line="240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36.03022766113281"/>
          <w:szCs w:val="36.03022766113281"/>
          <w:u w:val="none"/>
          <w:shd w:fill="auto" w:val="clear"/>
          <w:vertAlign w:val="baseline"/>
          <w:rtl w:val="0"/>
        </w:rPr>
        <w:t xml:space="preserve">Ålands Simförening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11181640625" w:line="240" w:lineRule="auto"/>
        <w:ind w:left="23.5562133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Våra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ponsorer: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11181640625" w:line="240" w:lineRule="auto"/>
        <w:ind w:left="23.5562133789062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</w:rPr>
        <w:drawing>
          <wp:inline distB="114300" distT="114300" distL="114300" distR="114300">
            <wp:extent cx="4323950" cy="173952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3950" cy="1739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60" w:w="11920" w:orient="portrait"/>
      <w:pgMar w:bottom="1592.191162109375" w:top="735.616455078125" w:left="1402.1333312988281" w:right="1396.17065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Juk+Xr/Qubb+M62NaU4A0K1HEg==">AMUW2mWzXUHHweegCdKCSdlEduWKPQEsnYlo79VTTrogfjd0HNVzYz/uGdasVAADTNiCvVGHKCj3yiF+oFaADXk52PAvn/54M7U9e9vtDWRU7tuBoDbvF2o=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