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80" w:lineRule="auto"/>
        <w:rPr>
          <w:b w:val="1"/>
        </w:rPr>
      </w:pPr>
      <w:r w:rsidDel="00000000" w:rsidR="00000000" w:rsidRPr="00000000">
        <w:rPr>
          <w:b w:val="1"/>
          <w:rtl w:val="0"/>
        </w:rPr>
        <w:t xml:space="preserve">Koronaviruspandemia ja yleisörajoitukset - PÄIVITETTY</w:t>
      </w:r>
    </w:p>
    <w:p w:rsidR="00000000" w:rsidDel="00000000" w:rsidP="00000000" w:rsidRDefault="00000000" w:rsidRPr="00000000" w14:paraId="00000002">
      <w:pPr>
        <w:spacing w:after="180" w:lineRule="auto"/>
        <w:rPr/>
      </w:pPr>
      <w:r w:rsidDel="00000000" w:rsidR="00000000" w:rsidRPr="00000000">
        <w:rPr>
          <w:rtl w:val="0"/>
        </w:rPr>
        <w:t xml:space="preserve">LrU:n Syysuinneissa 2020 tullaan noudattamaan kilpailujen ajankohtana voimassa olevia viranomaisten ohjeita ja määräyksiä kilpailijoiden, valmentajien, toimitsijoiden, hallihenkilökunnan ja muiden läsnä olevien terveyden turvaamiseksi.</w:t>
        <w:br w:type="textWrapping"/>
        <w:t xml:space="preserve">Kilpailupaikalle saa tulla ainoastaan täysin terveenä ja oireettomana.</w:t>
      </w:r>
    </w:p>
    <w:p w:rsidR="00000000" w:rsidDel="00000000" w:rsidP="00000000" w:rsidRDefault="00000000" w:rsidRPr="00000000" w14:paraId="00000003">
      <w:pPr>
        <w:spacing w:after="180" w:lineRule="auto"/>
        <w:rPr/>
      </w:pPr>
      <w:r w:rsidDel="00000000" w:rsidR="00000000" w:rsidRPr="00000000">
        <w:rPr>
          <w:rtl w:val="0"/>
        </w:rPr>
        <w:br w:type="textWrapping"/>
        <w:t xml:space="preserve">Kaikkien hallissa olijoiden tulee noudattaa hyvää käsihygieniaa ja 2m sosiaalista etäisyyttä aina tilanteen salliessa. Lisäksi kaikkien suositellaan käyttävän hengityssuojainta, aina kun se on mahdollista. Jokainen Syysuinteihin saapuva on velvollinen itse hankkimaan käyttämänsä hengityssuojaimet.</w:t>
      </w:r>
    </w:p>
    <w:p w:rsidR="00000000" w:rsidDel="00000000" w:rsidP="00000000" w:rsidRDefault="00000000" w:rsidRPr="00000000" w14:paraId="00000004">
      <w:pPr>
        <w:spacing w:after="180" w:lineRule="auto"/>
        <w:rPr/>
      </w:pPr>
      <w:r w:rsidDel="00000000" w:rsidR="00000000" w:rsidRPr="00000000">
        <w:rPr>
          <w:rtl w:val="0"/>
        </w:rPr>
        <w:br w:type="textWrapping"/>
        <w:t xml:space="preserve">Kilpailun järjestäjä voi tarvittaessa rajoittaa tai poistaa hallissa olevia henkilöitä. </w:t>
      </w:r>
    </w:p>
    <w:p w:rsidR="00000000" w:rsidDel="00000000" w:rsidP="00000000" w:rsidRDefault="00000000" w:rsidRPr="00000000" w14:paraId="00000005">
      <w:pPr>
        <w:spacing w:after="180" w:lineRule="auto"/>
        <w:rPr/>
      </w:pPr>
      <w:r w:rsidDel="00000000" w:rsidR="00000000" w:rsidRPr="00000000">
        <w:rPr>
          <w:rtl w:val="0"/>
        </w:rPr>
        <w:t xml:space="preserve">Kilpailijoiden ja muiden kilpailujen kannalta välttämättömien läsnäolijoiden tartuntariskin minimoimiseksi kilpailuihin ei poikkeuksellisesti toivota yleisöä. Kilpailijoiden ja valmentajien toivotaan rajoittavan allastiloissa oleskelun minimiin, allastiloissa ollaan vain oman kilpailusuorituksen aikana tai kun valmentajalla on omia kilpailijoita altaassa. Lisäksi toivotaan, että kilpailijat olisivat vain ja ainoastaan oman seuransa porukassa.</w:t>
      </w:r>
    </w:p>
    <w:p w:rsidR="00000000" w:rsidDel="00000000" w:rsidP="00000000" w:rsidRDefault="00000000" w:rsidRPr="00000000" w14:paraId="00000006">
      <w:pPr>
        <w:spacing w:after="180" w:lineRule="auto"/>
        <w:rPr/>
      </w:pPr>
      <w:r w:rsidDel="00000000" w:rsidR="00000000" w:rsidRPr="00000000">
        <w:rPr>
          <w:rtl w:val="0"/>
        </w:rPr>
        <w:br w:type="textWrapping"/>
        <w:t xml:space="preserve">Kilpailuista pyritään järjestämään videostream, tästä informoidaan myöhemmin. Kilpailun etenemistä aikataulullisesti pyydetään seuraamaan netin välityksellä Livetiming:sta.</w:t>
      </w:r>
    </w:p>
    <w:p w:rsidR="00000000" w:rsidDel="00000000" w:rsidP="00000000" w:rsidRDefault="00000000" w:rsidRPr="00000000" w14:paraId="00000007">
      <w:pPr>
        <w:spacing w:after="180" w:lineRule="auto"/>
        <w:rPr/>
      </w:pPr>
      <w:r w:rsidDel="00000000" w:rsidR="00000000" w:rsidRPr="00000000">
        <w:rPr>
          <w:rtl w:val="0"/>
        </w:rPr>
        <w:t xml:space="preserve">Osallistuvia seuroja pyydetään ilmoittamaan kilpailupaikalle saapuvat valmentajat ja huoltajat sähköpostilla osoitteeseen </w:t>
      </w:r>
      <w:hyperlink r:id="rId6">
        <w:r w:rsidDel="00000000" w:rsidR="00000000" w:rsidRPr="00000000">
          <w:rPr>
            <w:i w:val="1"/>
            <w:color w:val="1155cc"/>
            <w:u w:val="single"/>
            <w:rtl w:val="0"/>
          </w:rPr>
          <w:t xml:space="preserve">kilpailutoimikunta@lappeenrannanuimarit.fi</w:t>
        </w:r>
      </w:hyperlink>
      <w:r w:rsidDel="00000000" w:rsidR="00000000" w:rsidRPr="00000000">
        <w:rPr>
          <w:rtl w:val="0"/>
        </w:rPr>
        <w:t xml:space="preserve">.</w:t>
        <w:br w:type="textWrapping"/>
        <w:t xml:space="preserve">Kilpailujen järjestäjät toivovat, että kustakin seurasta tulisi vain yksi huoltaja kymmentä osallistuvaa uimaria kohti.</w:t>
      </w:r>
    </w:p>
    <w:p w:rsidR="00000000" w:rsidDel="00000000" w:rsidP="00000000" w:rsidRDefault="00000000" w:rsidRPr="00000000" w14:paraId="00000008">
      <w:pPr>
        <w:spacing w:after="180" w:lineRule="auto"/>
        <w:rPr/>
      </w:pPr>
      <w:r w:rsidDel="00000000" w:rsidR="00000000" w:rsidRPr="00000000">
        <w:rPr>
          <w:rtl w:val="0"/>
        </w:rPr>
        <w:t xml:space="preserve">Seuroille tullaan toimittamaan tarkemmat ohjeet toiminnasta kilpailupaikalla, mikäli viranomaisten antama ohjeistus muuttuu näistä ohjeista.</w:t>
      </w:r>
    </w:p>
    <w:p w:rsidR="00000000" w:rsidDel="00000000" w:rsidP="00000000" w:rsidRDefault="00000000" w:rsidRPr="00000000" w14:paraId="00000009">
      <w:pPr>
        <w:spacing w:after="180" w:lineRule="auto"/>
        <w:rPr/>
      </w:pPr>
      <w:r w:rsidDel="00000000" w:rsidR="00000000" w:rsidRPr="00000000">
        <w:rPr>
          <w:rtl w:val="0"/>
        </w:rPr>
        <w:t xml:space="preserve">Poikkeuksellinen aika ja tilanne vaativat poikkeukselliset toimenpiteet, joten Lappeenrannan Uimarit toivovat ymmärrystä ja sopeutumista näiden ohjeiden osalta.</w:t>
        <w:br w:type="textWrapping"/>
        <w:t xml:space="preserve">Tehdään yhdessä kaikille turvalliset kisat.</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kilpailutoimikunta@lappeenrannanuimarit.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